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22" w:rsidRDefault="00271E22" w:rsidP="00271E22">
      <w:pPr>
        <w:pStyle w:val="3"/>
        <w:spacing w:line="500" w:lineRule="exact"/>
        <w:ind w:firstLineChars="0" w:firstLine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</w:t>
      </w:r>
      <w:r>
        <w:rPr>
          <w:rFonts w:ascii="黑体" w:eastAsia="黑体"/>
          <w:sz w:val="32"/>
        </w:rPr>
        <w:t>3</w:t>
      </w:r>
    </w:p>
    <w:p w:rsidR="00271E22" w:rsidRDefault="00271E22" w:rsidP="00271E22">
      <w:pPr>
        <w:pStyle w:val="3"/>
        <w:spacing w:line="500" w:lineRule="exact"/>
        <w:ind w:firstLineChars="0" w:firstLine="0"/>
        <w:rPr>
          <w:rFonts w:hAnsi="宋体"/>
          <w:sz w:val="29"/>
          <w:szCs w:val="29"/>
        </w:rPr>
      </w:pPr>
    </w:p>
    <w:p w:rsidR="00271E22" w:rsidRDefault="00271E22" w:rsidP="00271E22">
      <w:pPr>
        <w:spacing w:beforeLines="50" w:before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德阳市环境监测中心站</w:t>
      </w:r>
    </w:p>
    <w:p w:rsidR="00271E22" w:rsidRDefault="00271E22" w:rsidP="00271E22">
      <w:pPr>
        <w:spacing w:beforeLines="50" w:before="156" w:line="500" w:lineRule="exact"/>
        <w:jc w:val="center"/>
        <w:rPr>
          <w:rFonts w:ascii="小标宋" w:eastAsia="小标宋" w:hAnsi="宋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公开考核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招聘考生已就业保证书</w:t>
      </w:r>
    </w:p>
    <w:p w:rsidR="00271E22" w:rsidRDefault="00271E22" w:rsidP="00271E22">
      <w:pPr>
        <w:pStyle w:val="3"/>
        <w:spacing w:line="500" w:lineRule="exact"/>
        <w:ind w:firstLineChars="0" w:firstLine="0"/>
        <w:rPr>
          <w:rFonts w:hAnsi="宋体"/>
          <w:sz w:val="36"/>
          <w:szCs w:val="36"/>
        </w:rPr>
      </w:pPr>
    </w:p>
    <w:p w:rsidR="00271E22" w:rsidRDefault="00271E22" w:rsidP="00271E22">
      <w:pPr>
        <w:pStyle w:val="3"/>
        <w:spacing w:line="500" w:lineRule="exact"/>
        <w:ind w:firstLineChars="0" w:firstLine="0"/>
        <w:rPr>
          <w:rFonts w:hAnsi="宋体"/>
          <w:sz w:val="29"/>
          <w:szCs w:val="29"/>
        </w:rPr>
      </w:pPr>
    </w:p>
    <w:p w:rsidR="00271E22" w:rsidRDefault="00271E22" w:rsidP="00271E22">
      <w:pPr>
        <w:pStyle w:val="3"/>
        <w:spacing w:line="500" w:lineRule="exact"/>
        <w:ind w:firstLineChars="0" w:firstLine="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 w:hint="eastAsia"/>
          <w:sz w:val="32"/>
        </w:rPr>
        <w:t>德阳市生态环境局：</w:t>
      </w:r>
    </w:p>
    <w:p w:rsidR="00271E22" w:rsidRDefault="00271E22" w:rsidP="00271E22">
      <w:pPr>
        <w:pStyle w:val="3"/>
        <w:spacing w:line="584" w:lineRule="exact"/>
        <w:ind w:firstLine="64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 w:hint="eastAsia"/>
          <w:sz w:val="32"/>
        </w:rPr>
        <w:t>本人________，公民身份号码为______________________，报考了</w:t>
      </w:r>
      <w:r>
        <w:rPr>
          <w:rFonts w:eastAsia="仿宋_GB2312" w:hAnsi="仿宋_GB2312" w:cs="仿宋_GB2312"/>
          <w:sz w:val="32"/>
        </w:rPr>
        <w:t>201</w:t>
      </w:r>
      <w:r>
        <w:rPr>
          <w:rFonts w:eastAsia="仿宋_GB2312" w:hAnsi="仿宋_GB2312" w:cs="仿宋_GB2312" w:hint="eastAsia"/>
          <w:sz w:val="32"/>
        </w:rPr>
        <w:t>9年德阳市环境监测中心</w:t>
      </w:r>
      <w:r>
        <w:rPr>
          <w:rFonts w:eastAsia="仿宋_GB2312" w:hAnsi="仿宋_GB2312" w:cs="仿宋_GB2312"/>
          <w:sz w:val="32"/>
        </w:rPr>
        <w:t>站</w:t>
      </w:r>
      <w:r>
        <w:rPr>
          <w:rFonts w:eastAsia="仿宋_GB2312" w:hAnsi="仿宋_GB2312" w:cs="仿宋_GB2312" w:hint="eastAsia"/>
          <w:sz w:val="32"/>
        </w:rPr>
        <w:t>公开考核招聘，现保证：</w:t>
      </w:r>
      <w:r>
        <w:rPr>
          <w:rFonts w:eastAsia="仿宋_GB2312" w:hAnsi="仿宋_GB2312" w:cs="仿宋_GB2312"/>
          <w:sz w:val="32"/>
        </w:rPr>
        <w:t xml:space="preserve">   </w:t>
      </w:r>
    </w:p>
    <w:p w:rsidR="00271E22" w:rsidRDefault="00271E22" w:rsidP="00271E22">
      <w:pPr>
        <w:pStyle w:val="a5"/>
        <w:spacing w:line="59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  <w:lang w:bidi="ar"/>
        </w:rPr>
        <w:t>本人若进资格终审，会解除原一切人事劳动关系，向招聘单位提交盖原单位公章解除关系材料原件、复印件各1份，该材料要么与终审其他证件材料一并提交，要么在终审其他证件材料全合格后立即提交，但都会在考察开始日起120日内提交。本人符合本次公招公告及报名岗位每项条件，事实情况、证件材料、电子信息均真实有效、准确一致、国家认可。本人成功受聘，则履行岗位义务。</w:t>
      </w:r>
    </w:p>
    <w:p w:rsidR="00271E22" w:rsidRDefault="00271E22" w:rsidP="00271E22">
      <w:pPr>
        <w:pStyle w:val="a5"/>
        <w:spacing w:line="59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  <w:lang w:bidi="ar"/>
        </w:rPr>
        <w:t>本保证书若有不属实或达不到的，则确定本人不能进入公招相应后续程序，</w:t>
      </w:r>
      <w:r>
        <w:rPr>
          <w:rFonts w:ascii="仿宋_GB2312" w:eastAsia="仿宋_GB2312" w:hAnsi="宋体" w:hint="eastAsia"/>
          <w:sz w:val="32"/>
          <w:szCs w:val="32"/>
          <w:lang w:bidi="ar"/>
        </w:rPr>
        <w:t>已聘用则单位解聘</w:t>
      </w:r>
      <w:r>
        <w:rPr>
          <w:rFonts w:ascii="仿宋_GB2312" w:eastAsia="仿宋_GB2312" w:hint="eastAsia"/>
          <w:sz w:val="32"/>
          <w:szCs w:val="32"/>
          <w:lang w:bidi="ar"/>
        </w:rPr>
        <w:t>。本保证书一式一份。</w:t>
      </w:r>
    </w:p>
    <w:p w:rsidR="00271E22" w:rsidRDefault="00271E22" w:rsidP="00271E22">
      <w:pPr>
        <w:pStyle w:val="3"/>
        <w:spacing w:line="500" w:lineRule="exact"/>
        <w:ind w:firstLineChars="0" w:firstLine="0"/>
        <w:rPr>
          <w:rFonts w:eastAsia="仿宋_GB2312" w:hAnsi="仿宋_GB2312" w:cs="仿宋_GB2312"/>
          <w:sz w:val="32"/>
        </w:rPr>
      </w:pPr>
    </w:p>
    <w:p w:rsidR="00271E22" w:rsidRDefault="00271E22" w:rsidP="00271E22">
      <w:pPr>
        <w:pStyle w:val="a5"/>
        <w:spacing w:line="590" w:lineRule="exact"/>
        <w:ind w:firstLineChars="1400" w:firstLine="4480"/>
        <w:rPr>
          <w:rFonts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  <w:szCs w:val="32"/>
          <w:lang w:bidi="ar"/>
        </w:rPr>
        <w:t>_________________</w:t>
      </w:r>
    </w:p>
    <w:p w:rsidR="00271E22" w:rsidRDefault="00271E22" w:rsidP="00271E22">
      <w:pPr>
        <w:pStyle w:val="3"/>
        <w:spacing w:line="584" w:lineRule="exact"/>
        <w:ind w:firstLine="640"/>
        <w:rPr>
          <w:rFonts w:eastAsia="仿宋_GB2312" w:hAnsi="仿宋_GB2312" w:cs="仿宋_GB2312"/>
          <w:sz w:val="32"/>
        </w:rPr>
      </w:pPr>
      <w:r>
        <w:rPr>
          <w:rFonts w:eastAsia="仿宋_GB2312" w:hAnsi="仿宋_GB2312" w:cs="仿宋_GB2312"/>
          <w:sz w:val="32"/>
        </w:rPr>
        <w:t xml:space="preserve">                    </w:t>
      </w:r>
      <w:r>
        <w:rPr>
          <w:rFonts w:eastAsia="仿宋_GB2312" w:hAnsi="仿宋_GB2312" w:cs="仿宋_GB2312" w:hint="eastAsia"/>
          <w:sz w:val="32"/>
        </w:rPr>
        <w:t>（考生在审查人员见证下签名）</w:t>
      </w:r>
    </w:p>
    <w:p w:rsidR="00271E22" w:rsidRDefault="00271E22" w:rsidP="00271E22">
      <w:pPr>
        <w:pStyle w:val="a5"/>
        <w:spacing w:line="590" w:lineRule="exact"/>
        <w:ind w:firstLineChars="1400" w:firstLine="4480"/>
        <w:rPr>
          <w:rFonts w:hAnsi="仿宋_GB2312" w:cs="仿宋_GB2312"/>
        </w:rPr>
      </w:pPr>
      <w:r>
        <w:rPr>
          <w:rFonts w:ascii="宋体" w:hAnsi="宋体" w:cs="宋体" w:hint="eastAsia"/>
          <w:sz w:val="32"/>
          <w:szCs w:val="32"/>
          <w:lang w:bidi="ar"/>
        </w:rPr>
        <w:t>______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年</w:t>
      </w:r>
      <w:r>
        <w:rPr>
          <w:rFonts w:ascii="宋体" w:hAnsi="宋体" w:cs="宋体" w:hint="eastAsia"/>
          <w:sz w:val="32"/>
          <w:szCs w:val="32"/>
          <w:lang w:bidi="ar"/>
        </w:rPr>
        <w:t>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月</w:t>
      </w:r>
      <w:r>
        <w:rPr>
          <w:rFonts w:ascii="宋体" w:hAnsi="宋体" w:cs="宋体" w:hint="eastAsia"/>
          <w:sz w:val="32"/>
          <w:szCs w:val="32"/>
          <w:lang w:bidi="ar"/>
        </w:rPr>
        <w:t>___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</w:t>
      </w:r>
    </w:p>
    <w:p w:rsidR="00271E22" w:rsidRDefault="00271E22" w:rsidP="00271E22">
      <w:pPr>
        <w:pStyle w:val="3"/>
        <w:spacing w:line="500" w:lineRule="exact"/>
        <w:ind w:firstLineChars="1650" w:firstLine="5280"/>
        <w:rPr>
          <w:rFonts w:eastAsia="仿宋_GB2312" w:hAnsi="仿宋_GB2312" w:cs="仿宋_GB2312"/>
          <w:sz w:val="32"/>
        </w:rPr>
      </w:pPr>
    </w:p>
    <w:p w:rsidR="009F49FC" w:rsidRDefault="00271E22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  <w:lang w:bidi="ar"/>
        </w:rPr>
        <w:t>要求：仅手写空白，禁修改其他。</w:t>
      </w:r>
      <w:bookmarkStart w:id="0" w:name="_GoBack"/>
      <w:bookmarkEnd w:id="0"/>
    </w:p>
    <w:sectPr w:rsidR="009F49FC" w:rsidSect="00271E22">
      <w:headerReference w:type="default" r:id="rId4"/>
      <w:footerReference w:type="even" r:id="rId5"/>
      <w:footerReference w:type="default" r:id="rId6"/>
      <w:pgSz w:w="11906" w:h="16838"/>
      <w:pgMar w:top="1418" w:right="1474" w:bottom="181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F4" w:rsidRDefault="00271E2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238F4" w:rsidRDefault="00271E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F4" w:rsidRDefault="00271E2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1</w:t>
    </w:r>
    <w:r>
      <w:fldChar w:fldCharType="end"/>
    </w:r>
  </w:p>
  <w:p w:rsidR="00A238F4" w:rsidRDefault="00271E2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F4" w:rsidRDefault="00271E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22"/>
    <w:rsid w:val="00271E22"/>
    <w:rsid w:val="009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4A10-9CBC-4E7D-8DDF-8CD79409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1E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27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1E2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271E22"/>
    <w:rPr>
      <w:sz w:val="24"/>
    </w:rPr>
  </w:style>
  <w:style w:type="character" w:styleId="a6">
    <w:name w:val="page number"/>
    <w:qFormat/>
    <w:rsid w:val="00271E22"/>
    <w:rPr>
      <w:rFonts w:cs="Times New Roman"/>
    </w:rPr>
  </w:style>
  <w:style w:type="paragraph" w:customStyle="1" w:styleId="3">
    <w:name w:val="3号仿宋"/>
    <w:basedOn w:val="a"/>
    <w:qFormat/>
    <w:rsid w:val="00271E22"/>
    <w:pPr>
      <w:spacing w:line="600" w:lineRule="exact"/>
      <w:ind w:firstLineChars="200" w:firstLine="200"/>
    </w:pPr>
    <w:rPr>
      <w:rFonts w:ascii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2019-09-18T07:08:00Z</dcterms:created>
  <dcterms:modified xsi:type="dcterms:W3CDTF">2019-09-18T07:09:00Z</dcterms:modified>
</cp:coreProperties>
</file>