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8D" w:rsidRPr="009E0FF1" w:rsidRDefault="00ED518D" w:rsidP="00ED518D">
      <w:pPr>
        <w:rPr>
          <w:rFonts w:ascii="黑体" w:eastAsia="黑体" w:hAnsi="黑体"/>
          <w:sz w:val="32"/>
          <w:szCs w:val="32"/>
        </w:rPr>
      </w:pPr>
      <w:r w:rsidRPr="009E0FF1">
        <w:rPr>
          <w:rFonts w:ascii="黑体" w:eastAsia="黑体" w:hAnsi="黑体" w:hint="eastAsia"/>
          <w:sz w:val="32"/>
          <w:szCs w:val="32"/>
        </w:rPr>
        <w:t>附件2</w:t>
      </w:r>
    </w:p>
    <w:p w:rsidR="00ED518D" w:rsidRPr="009E0FF1" w:rsidRDefault="00ED518D" w:rsidP="00ED518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E0FF1">
        <w:rPr>
          <w:rFonts w:ascii="Times New Roman" w:eastAsia="方正小标宋简体" w:hAnsi="Times New Roman" w:cs="Times New Roman" w:hint="eastAsia"/>
          <w:sz w:val="44"/>
          <w:szCs w:val="44"/>
        </w:rPr>
        <w:t>德阳市人力资源和社会保障局</w:t>
      </w:r>
    </w:p>
    <w:p w:rsidR="00ED518D" w:rsidRPr="009E0FF1" w:rsidRDefault="00ED518D" w:rsidP="00ED518D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E0FF1">
        <w:rPr>
          <w:rFonts w:ascii="方正小标宋简体" w:eastAsia="方正小标宋简体" w:hAnsi="Times New Roman" w:cs="Times New Roman" w:hint="eastAsia"/>
          <w:sz w:val="36"/>
          <w:szCs w:val="36"/>
        </w:rPr>
        <w:t>2019年</w:t>
      </w:r>
      <w:r w:rsidRPr="009E0FF1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  <w:lang w:val="zh-CN"/>
        </w:rPr>
        <w:t>公开遴选参公事业人员报名表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ED518D" w:rsidRPr="009E0FF1" w:rsidTr="00D665AF">
        <w:trPr>
          <w:cantSplit/>
          <w:trHeight w:val="7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2</w:t>
            </w:r>
            <w:r w:rsidRPr="009E0FF1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寸蓝底免冠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证件照</w:t>
            </w:r>
          </w:p>
        </w:tc>
      </w:tr>
      <w:tr w:rsidR="00ED518D" w:rsidRPr="009E0FF1" w:rsidTr="00D665AF">
        <w:trPr>
          <w:cantSplit/>
          <w:trHeight w:val="7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82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政治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参加工作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78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学历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783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在职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60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二代</w:t>
            </w:r>
            <w:r w:rsidRPr="009E0FF1">
              <w:rPr>
                <w:rFonts w:ascii="Times New Roman" w:hAnsi="Times New Roman" w:cs="Times New Roman" w:hint="eastAsia"/>
                <w:kern w:val="0"/>
                <w:sz w:val="24"/>
              </w:rPr>
              <w:t>居民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手机号：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 xml:space="preserve">           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座机：</w:t>
            </w:r>
          </w:p>
        </w:tc>
      </w:tr>
      <w:tr w:rsidR="00ED518D" w:rsidRPr="009E0FF1" w:rsidTr="00D665AF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82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公务员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公务员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4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395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</w:p>
          <w:p w:rsidR="00ED518D" w:rsidRPr="009E0FF1" w:rsidRDefault="00ED518D" w:rsidP="00D665AF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人</w:t>
            </w:r>
          </w:p>
          <w:p w:rsidR="00ED518D" w:rsidRPr="009E0FF1" w:rsidRDefault="00ED518D" w:rsidP="00D665AF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简</w:t>
            </w:r>
          </w:p>
          <w:p w:rsidR="00ED518D" w:rsidRPr="009E0FF1" w:rsidRDefault="00ED518D" w:rsidP="00D665AF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trHeight w:val="98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trHeight w:val="183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 w:rsidR="00ED518D" w:rsidRPr="009E0FF1" w:rsidRDefault="00ED518D" w:rsidP="00D665A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trHeight w:val="282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家庭主要成员</w:t>
            </w:r>
          </w:p>
          <w:p w:rsidR="00ED518D" w:rsidRPr="009E0FF1" w:rsidRDefault="00ED518D" w:rsidP="00D665A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ED518D" w:rsidRPr="009E0FF1" w:rsidTr="00D665AF">
        <w:trPr>
          <w:cantSplit/>
          <w:trHeight w:val="50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考生</w:t>
            </w:r>
          </w:p>
          <w:p w:rsidR="00ED518D" w:rsidRPr="009E0FF1" w:rsidRDefault="00ED518D" w:rsidP="00D665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8D" w:rsidRPr="009E0FF1" w:rsidRDefault="00ED518D" w:rsidP="00D665AF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ED518D" w:rsidRPr="009E0FF1" w:rsidRDefault="00ED518D" w:rsidP="00D665AF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8D" w:rsidRPr="009E0FF1" w:rsidRDefault="00ED518D" w:rsidP="00D665AF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承诺人签名：</w:t>
            </w:r>
          </w:p>
          <w:p w:rsidR="00ED518D" w:rsidRPr="009E0FF1" w:rsidRDefault="00ED518D" w:rsidP="00D665A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ED518D" w:rsidRPr="009E0FF1" w:rsidTr="00D665AF">
        <w:trPr>
          <w:trHeight w:val="167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4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ED518D" w:rsidRPr="009E0FF1" w:rsidRDefault="00ED518D" w:rsidP="00D665AF"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ED518D" w:rsidRPr="009E0FF1" w:rsidTr="00D665AF">
        <w:trPr>
          <w:trHeight w:val="169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资格</w:t>
            </w:r>
          </w:p>
          <w:p w:rsidR="00ED518D" w:rsidRPr="009E0FF1" w:rsidRDefault="00ED518D" w:rsidP="00D665AF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审查</w:t>
            </w:r>
          </w:p>
          <w:p w:rsidR="00ED518D" w:rsidRPr="009E0FF1" w:rsidRDefault="00ED518D" w:rsidP="00D665AF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F1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D518D" w:rsidRPr="009E0FF1" w:rsidRDefault="00ED518D" w:rsidP="00D665AF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ED518D" w:rsidRPr="009E0FF1" w:rsidRDefault="00ED518D" w:rsidP="00D665A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E0FF1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9E0FF1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:rsidR="00ED518D" w:rsidRPr="009E0FF1" w:rsidRDefault="00ED518D" w:rsidP="00ED518D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  <w:sectPr w:rsidR="00ED518D" w:rsidRPr="009E0FF1">
          <w:pgSz w:w="11906" w:h="16838"/>
          <w:pgMar w:top="1474" w:right="1474" w:bottom="1587" w:left="1587" w:header="851" w:footer="1276" w:gutter="0"/>
          <w:cols w:space="0"/>
          <w:docGrid w:type="lines" w:linePitch="315"/>
        </w:sectPr>
      </w:pPr>
    </w:p>
    <w:p w:rsidR="00ED518D" w:rsidRPr="009E0FF1" w:rsidRDefault="00ED518D" w:rsidP="00ED518D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ED518D" w:rsidRPr="009E0FF1" w:rsidRDefault="00ED518D" w:rsidP="00ED518D">
      <w:pPr>
        <w:spacing w:line="4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9E0FF1">
        <w:rPr>
          <w:rFonts w:ascii="Times New Roman" w:eastAsia="方正小标宋简体" w:hAnsi="Times New Roman" w:cs="Times New Roman"/>
          <w:sz w:val="40"/>
          <w:szCs w:val="40"/>
        </w:rPr>
        <w:t>填表说明</w:t>
      </w:r>
    </w:p>
    <w:p w:rsidR="00ED518D" w:rsidRPr="009E0FF1" w:rsidRDefault="00ED518D" w:rsidP="00ED518D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．姓名：填写户籍登记所用的姓名。少数民族干部的姓名用字要固定，不能用同音字代替。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．性别：填写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男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女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3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．出生年月：格式如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“1990.01”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4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．民族：填写民族的全称（如汉族、回族、维吾尔族等），不能简称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汉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回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维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．籍贯：填写祖籍所在地。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6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．出生地：填写本人出生的地方。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籍贯、出生地按现在的行政区划填写，填写省、市或县的名称，如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四川德阳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四川广汉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。直辖市直接填写市名，如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重庆市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7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．政治面貌：填写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中共党员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民革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民盟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民建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民进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农工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致公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九三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台盟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无党派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群众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8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．参加工作时间：格式如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“2010.09”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9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．健康状况：根据本人的具体情况填写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健康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一般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较差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；有严重疾病、慢性疾病或身体伤残的，要如实简要填写。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寸蓝底免冠证件照：粘贴或彩色打印本人近期免冠正面彩色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寸证件照片。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11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．学历学位：分为全日制教育和在职教育两类。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全日制教育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栏填写通过全日制教育获得的最高学历、学位；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在职教育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栏填写以其他学习方式获得的最高学历、学位。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毕业院校系及专业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栏填写与学历相对应的毕业院校、系和专业。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．二代</w:t>
      </w:r>
      <w:r w:rsidRPr="009E0FF1">
        <w:rPr>
          <w:rFonts w:ascii="Times New Roman" w:eastAsia="仿宋_GB2312" w:hAnsi="Times New Roman" w:cs="Times New Roman" w:hint="eastAsia"/>
          <w:sz w:val="32"/>
          <w:szCs w:val="32"/>
        </w:rPr>
        <w:t>居民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身份证号码：填写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18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位二代居民身份证号码。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13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．工作单位及职务（职级）：填写现所在单位和担任的主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lastRenderedPageBreak/>
        <w:t>要职务（职级）。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14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．身份类别：填写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公务员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参公人员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15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．单位性质：填写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党政机关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参公事业单位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参公群团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16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．公务员录用时间、登记时间：填写公务员主管部门审批时间，格式如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“2010.09”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17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．报考职位（编码）：填写拟报考职位名称或对应的编码。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18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．资格证书或职称：填写职位要求取得的资格证书名称或职称。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19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．个人简历：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从</w:t>
      </w:r>
      <w:r w:rsidRPr="009E0F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高中毕业后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开始填写；工作单位填写到内设机构；时间到月，不得断档，如：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1999.09-2003.01  X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县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局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科办事员，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2003.01-2005.11  X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县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局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9E0FF1">
        <w:rPr>
          <w:rFonts w:ascii="Times New Roman" w:eastAsia="仿宋_GB2312" w:hAnsi="Times New Roman" w:cs="Times New Roman"/>
          <w:kern w:val="0"/>
          <w:sz w:val="32"/>
          <w:szCs w:val="32"/>
        </w:rPr>
        <w:t>科科员。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20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．年度考核结果：填写本人年度考核结果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优秀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称职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，格式如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“2017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年，优秀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21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．奖惩情况：填写受到的有关奖励、表彰和处分。奖励和表彰只填写近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年的；受处分的，要填写何年何月因何问题经何单位</w:t>
      </w:r>
      <w:proofErr w:type="gramStart"/>
      <w:r w:rsidRPr="009E0FF1">
        <w:rPr>
          <w:rFonts w:ascii="Times New Roman" w:eastAsia="仿宋_GB2312" w:hAnsi="Times New Roman" w:cs="Times New Roman"/>
          <w:sz w:val="32"/>
          <w:szCs w:val="32"/>
        </w:rPr>
        <w:t>批准受</w:t>
      </w:r>
      <w:proofErr w:type="gramEnd"/>
      <w:r w:rsidRPr="009E0FF1">
        <w:rPr>
          <w:rFonts w:ascii="Times New Roman" w:eastAsia="仿宋_GB2312" w:hAnsi="Times New Roman" w:cs="Times New Roman"/>
          <w:sz w:val="32"/>
          <w:szCs w:val="32"/>
        </w:rPr>
        <w:t>何种处分，何年何月经何单位批准解除何种处分。没有受过奖励或处分的，要填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22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．家庭主要成员及重要社会关系：夫或妻、子或女、父母及其他重要社会关系。</w:t>
      </w:r>
    </w:p>
    <w:p w:rsidR="00ED518D" w:rsidRPr="009E0FF1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23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．所在单位及主管部门意见：按照干部管理权限由报考人员所在单位及主管部门审核，填写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同意报考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并盖章。</w:t>
      </w:r>
    </w:p>
    <w:p w:rsidR="00ED518D" w:rsidRDefault="00ED518D" w:rsidP="00ED51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FF1">
        <w:rPr>
          <w:rFonts w:ascii="Times New Roman" w:eastAsia="仿宋_GB2312" w:hAnsi="Times New Roman" w:cs="Times New Roman"/>
          <w:sz w:val="32"/>
          <w:szCs w:val="32"/>
        </w:rPr>
        <w:t>24</w:t>
      </w:r>
      <w:r w:rsidRPr="009E0FF1">
        <w:rPr>
          <w:rFonts w:ascii="Times New Roman" w:eastAsia="仿宋_GB2312" w:hAnsi="Times New Roman" w:cs="Times New Roman"/>
          <w:sz w:val="32"/>
          <w:szCs w:val="32"/>
        </w:rPr>
        <w:t>．资</w:t>
      </w:r>
      <w:r w:rsidRPr="009E0FF1">
        <w:rPr>
          <w:rFonts w:ascii="Times New Roman" w:eastAsia="仿宋_GB2312" w:hAnsi="Times New Roman" w:cs="Times New Roman"/>
          <w:spacing w:val="-4"/>
          <w:sz w:val="32"/>
          <w:szCs w:val="32"/>
        </w:rPr>
        <w:t>格审查意见：由遴选部门审核资格条件，符合报名条件的填写</w:t>
      </w:r>
      <w:r w:rsidRPr="009E0FF1">
        <w:rPr>
          <w:rFonts w:ascii="Times New Roman" w:eastAsia="仿宋_GB2312" w:hAnsi="Times New Roman" w:cs="Times New Roman"/>
          <w:spacing w:val="-4"/>
          <w:sz w:val="32"/>
          <w:szCs w:val="32"/>
        </w:rPr>
        <w:t>“</w:t>
      </w:r>
      <w:r w:rsidRPr="009E0FF1">
        <w:rPr>
          <w:rFonts w:ascii="Times New Roman" w:eastAsia="仿宋_GB2312" w:hAnsi="Times New Roman" w:cs="Times New Roman"/>
          <w:spacing w:val="-4"/>
          <w:sz w:val="32"/>
          <w:szCs w:val="32"/>
        </w:rPr>
        <w:t>同意</w:t>
      </w:r>
      <w:r w:rsidRPr="009E0FF1">
        <w:rPr>
          <w:rFonts w:ascii="Times New Roman" w:eastAsia="仿宋_GB2312" w:hAnsi="Times New Roman" w:cs="Times New Roman"/>
          <w:spacing w:val="-4"/>
          <w:sz w:val="32"/>
          <w:szCs w:val="32"/>
        </w:rPr>
        <w:t>”</w:t>
      </w:r>
      <w:r w:rsidRPr="009E0FF1">
        <w:rPr>
          <w:rFonts w:ascii="Times New Roman" w:eastAsia="仿宋_GB2312" w:hAnsi="Times New Roman" w:cs="Times New Roman"/>
          <w:spacing w:val="-4"/>
          <w:sz w:val="32"/>
          <w:szCs w:val="32"/>
        </w:rPr>
        <w:t>并盖章。</w:t>
      </w:r>
    </w:p>
    <w:p w:rsidR="00ED518D" w:rsidRDefault="00ED518D" w:rsidP="00ED518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33A09" w:rsidRPr="00ED518D" w:rsidRDefault="00233A09"/>
    <w:sectPr w:rsidR="00233A09" w:rsidRPr="00ED518D" w:rsidSect="006B6198">
      <w:pgSz w:w="11906" w:h="16838"/>
      <w:pgMar w:top="1701" w:right="1474" w:bottom="1587" w:left="1587" w:header="851" w:footer="1276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65" w:rsidRDefault="003F7A65" w:rsidP="00ED518D">
      <w:pPr>
        <w:spacing w:line="240" w:lineRule="auto"/>
      </w:pPr>
      <w:r>
        <w:separator/>
      </w:r>
    </w:p>
  </w:endnote>
  <w:endnote w:type="continuationSeparator" w:id="0">
    <w:p w:rsidR="003F7A65" w:rsidRDefault="003F7A65" w:rsidP="00ED5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65" w:rsidRDefault="003F7A65" w:rsidP="00ED518D">
      <w:pPr>
        <w:spacing w:line="240" w:lineRule="auto"/>
      </w:pPr>
      <w:r>
        <w:separator/>
      </w:r>
    </w:p>
  </w:footnote>
  <w:footnote w:type="continuationSeparator" w:id="0">
    <w:p w:rsidR="003F7A65" w:rsidRDefault="003F7A65" w:rsidP="00ED51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18D"/>
    <w:rsid w:val="00233A09"/>
    <w:rsid w:val="003F7A65"/>
    <w:rsid w:val="00586096"/>
    <w:rsid w:val="00824F6C"/>
    <w:rsid w:val="009D0D10"/>
    <w:rsid w:val="00E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8D"/>
    <w:pPr>
      <w:widowControl w:val="0"/>
      <w:spacing w:line="620" w:lineRule="exact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1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1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刘明智</dc:creator>
  <cp:keywords/>
  <dc:description/>
  <cp:lastModifiedBy>刘明智</cp:lastModifiedBy>
  <cp:revision>2</cp:revision>
  <dcterms:created xsi:type="dcterms:W3CDTF">2019-09-03T03:46:00Z</dcterms:created>
  <dcterms:modified xsi:type="dcterms:W3CDTF">2019-09-03T03:46:00Z</dcterms:modified>
</cp:coreProperties>
</file>